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D57" w:rsidRDefault="00850762">
      <w:pPr>
        <w:spacing w:line="360" w:lineRule="auto"/>
        <w:jc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商学院博士生谷晨、秦鹏飞学位论文答辩会公告</w:t>
      </w:r>
    </w:p>
    <w:p w:rsidR="00912D57" w:rsidRDefault="0085076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根据《南开大学关于201</w:t>
      </w:r>
      <w:r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-201</w:t>
      </w:r>
      <w:r>
        <w:rPr>
          <w:rFonts w:ascii="宋体" w:hAnsi="宋体"/>
          <w:sz w:val="24"/>
        </w:rPr>
        <w:t>9</w:t>
      </w:r>
      <w:r>
        <w:rPr>
          <w:rFonts w:ascii="宋体" w:hAnsi="宋体" w:hint="eastAsia"/>
          <w:sz w:val="24"/>
        </w:rPr>
        <w:t>学年度第二学期毕业研究生论文评审及答辩工作的通知》规定，现将我院博士生谷晨、秦鹏飞学位论文答辩会公告如下：</w:t>
      </w:r>
    </w:p>
    <w:tbl>
      <w:tblPr>
        <w:tblW w:w="8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008"/>
        <w:gridCol w:w="351"/>
        <w:gridCol w:w="192"/>
        <w:gridCol w:w="1248"/>
        <w:gridCol w:w="15"/>
        <w:gridCol w:w="547"/>
        <w:gridCol w:w="572"/>
        <w:gridCol w:w="992"/>
        <w:gridCol w:w="452"/>
        <w:gridCol w:w="115"/>
        <w:gridCol w:w="1612"/>
      </w:tblGrid>
      <w:tr w:rsidR="00912D57" w:rsidTr="006F0480">
        <w:trPr>
          <w:cantSplit/>
        </w:trPr>
        <w:tc>
          <w:tcPr>
            <w:tcW w:w="1420" w:type="dxa"/>
          </w:tcPr>
          <w:p w:rsidR="00912D57" w:rsidRDefault="00850762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答辩学生</w:t>
            </w:r>
          </w:p>
        </w:tc>
        <w:tc>
          <w:tcPr>
            <w:tcW w:w="1008" w:type="dxa"/>
          </w:tcPr>
          <w:p w:rsidR="00912D57" w:rsidRDefault="0085076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谷晨</w:t>
            </w:r>
          </w:p>
        </w:tc>
        <w:tc>
          <w:tcPr>
            <w:tcW w:w="543" w:type="dxa"/>
            <w:gridSpan w:val="2"/>
          </w:tcPr>
          <w:p w:rsidR="00912D57" w:rsidRDefault="00850762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导师</w:t>
            </w:r>
          </w:p>
        </w:tc>
        <w:tc>
          <w:tcPr>
            <w:tcW w:w="1263" w:type="dxa"/>
            <w:gridSpan w:val="2"/>
          </w:tcPr>
          <w:p w:rsidR="00912D57" w:rsidRDefault="0085076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王迎军</w:t>
            </w:r>
          </w:p>
        </w:tc>
        <w:tc>
          <w:tcPr>
            <w:tcW w:w="547" w:type="dxa"/>
          </w:tcPr>
          <w:p w:rsidR="00912D57" w:rsidRDefault="00850762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时间</w:t>
            </w:r>
          </w:p>
        </w:tc>
        <w:tc>
          <w:tcPr>
            <w:tcW w:w="1564" w:type="dxa"/>
            <w:gridSpan w:val="2"/>
          </w:tcPr>
          <w:p w:rsidR="00912D57" w:rsidRDefault="00850762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5月24日</w:t>
            </w:r>
          </w:p>
          <w:p w:rsidR="00912D57" w:rsidRDefault="00850762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15: 00                                                                   </w:t>
            </w:r>
          </w:p>
        </w:tc>
        <w:tc>
          <w:tcPr>
            <w:tcW w:w="567" w:type="dxa"/>
            <w:gridSpan w:val="2"/>
          </w:tcPr>
          <w:p w:rsidR="00912D57" w:rsidRDefault="00850762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地点</w:t>
            </w:r>
          </w:p>
        </w:tc>
        <w:tc>
          <w:tcPr>
            <w:tcW w:w="1612" w:type="dxa"/>
          </w:tcPr>
          <w:p w:rsidR="00912D57" w:rsidRDefault="00850762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商学院719室</w:t>
            </w:r>
          </w:p>
        </w:tc>
      </w:tr>
      <w:tr w:rsidR="00912D57">
        <w:trPr>
          <w:cantSplit/>
        </w:trPr>
        <w:tc>
          <w:tcPr>
            <w:tcW w:w="1420" w:type="dxa"/>
          </w:tcPr>
          <w:p w:rsidR="00912D57" w:rsidRDefault="00850762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论文题目</w:t>
            </w:r>
          </w:p>
        </w:tc>
        <w:tc>
          <w:tcPr>
            <w:tcW w:w="7104" w:type="dxa"/>
            <w:gridSpan w:val="11"/>
          </w:tcPr>
          <w:p w:rsidR="00912D57" w:rsidRPr="006F0480" w:rsidRDefault="00850762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6F0480">
              <w:rPr>
                <w:rFonts w:hint="eastAsia"/>
                <w:sz w:val="24"/>
              </w:rPr>
              <w:t>调节焦点对创业机会识别的影响机制研究——基于认知视角</w:t>
            </w:r>
          </w:p>
        </w:tc>
      </w:tr>
      <w:tr w:rsidR="00912D57" w:rsidTr="006F0480">
        <w:trPr>
          <w:cantSplit/>
        </w:trPr>
        <w:tc>
          <w:tcPr>
            <w:tcW w:w="1420" w:type="dxa"/>
          </w:tcPr>
          <w:p w:rsidR="00912D57" w:rsidRDefault="00850762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答辩学生</w:t>
            </w:r>
          </w:p>
        </w:tc>
        <w:tc>
          <w:tcPr>
            <w:tcW w:w="1008" w:type="dxa"/>
          </w:tcPr>
          <w:p w:rsidR="00912D57" w:rsidRDefault="0085076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秦鹏飞</w:t>
            </w:r>
          </w:p>
        </w:tc>
        <w:tc>
          <w:tcPr>
            <w:tcW w:w="543" w:type="dxa"/>
            <w:gridSpan w:val="2"/>
          </w:tcPr>
          <w:p w:rsidR="00912D57" w:rsidRDefault="00850762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导师</w:t>
            </w:r>
          </w:p>
        </w:tc>
        <w:tc>
          <w:tcPr>
            <w:tcW w:w="1263" w:type="dxa"/>
            <w:gridSpan w:val="2"/>
          </w:tcPr>
          <w:p w:rsidR="00912D57" w:rsidRDefault="0085076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申光龙</w:t>
            </w:r>
          </w:p>
        </w:tc>
        <w:tc>
          <w:tcPr>
            <w:tcW w:w="547" w:type="dxa"/>
          </w:tcPr>
          <w:p w:rsidR="00912D57" w:rsidRDefault="00850762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时间</w:t>
            </w:r>
          </w:p>
        </w:tc>
        <w:tc>
          <w:tcPr>
            <w:tcW w:w="1564" w:type="dxa"/>
            <w:gridSpan w:val="2"/>
          </w:tcPr>
          <w:p w:rsidR="00912D57" w:rsidRDefault="00850762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5月24日</w:t>
            </w:r>
          </w:p>
          <w:p w:rsidR="00912D57" w:rsidRDefault="00850762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15: 30</w:t>
            </w:r>
          </w:p>
        </w:tc>
        <w:tc>
          <w:tcPr>
            <w:tcW w:w="567" w:type="dxa"/>
            <w:gridSpan w:val="2"/>
          </w:tcPr>
          <w:p w:rsidR="00912D57" w:rsidRDefault="00850762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地点</w:t>
            </w:r>
          </w:p>
        </w:tc>
        <w:tc>
          <w:tcPr>
            <w:tcW w:w="1612" w:type="dxa"/>
          </w:tcPr>
          <w:p w:rsidR="00912D57" w:rsidRDefault="00850762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商学院719室</w:t>
            </w:r>
          </w:p>
        </w:tc>
      </w:tr>
      <w:tr w:rsidR="00912D57">
        <w:trPr>
          <w:cantSplit/>
        </w:trPr>
        <w:tc>
          <w:tcPr>
            <w:tcW w:w="1420" w:type="dxa"/>
          </w:tcPr>
          <w:p w:rsidR="00912D57" w:rsidRDefault="00850762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论文题目</w:t>
            </w:r>
          </w:p>
        </w:tc>
        <w:tc>
          <w:tcPr>
            <w:tcW w:w="7104" w:type="dxa"/>
            <w:gridSpan w:val="11"/>
          </w:tcPr>
          <w:p w:rsidR="00912D57" w:rsidRDefault="00850762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协同创新的形成路径与协同效应内在机理研究</w:t>
            </w:r>
          </w:p>
        </w:tc>
      </w:tr>
      <w:tr w:rsidR="00912D57">
        <w:trPr>
          <w:cantSplit/>
        </w:trPr>
        <w:tc>
          <w:tcPr>
            <w:tcW w:w="1420" w:type="dxa"/>
            <w:vMerge w:val="restart"/>
          </w:tcPr>
          <w:p w:rsidR="00912D57" w:rsidRDefault="00850762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答辩委员会成员</w:t>
            </w:r>
          </w:p>
        </w:tc>
        <w:tc>
          <w:tcPr>
            <w:tcW w:w="1359" w:type="dxa"/>
            <w:gridSpan w:val="2"/>
          </w:tcPr>
          <w:p w:rsidR="00912D57" w:rsidRDefault="0085076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答辩委员职务</w:t>
            </w:r>
          </w:p>
        </w:tc>
        <w:tc>
          <w:tcPr>
            <w:tcW w:w="1440" w:type="dxa"/>
            <w:gridSpan w:val="2"/>
          </w:tcPr>
          <w:p w:rsidR="00912D57" w:rsidRDefault="0085076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134" w:type="dxa"/>
            <w:gridSpan w:val="3"/>
          </w:tcPr>
          <w:p w:rsidR="00912D57" w:rsidRDefault="0085076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1444" w:type="dxa"/>
            <w:gridSpan w:val="2"/>
          </w:tcPr>
          <w:p w:rsidR="00912D57" w:rsidRDefault="0085076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是否博导</w:t>
            </w:r>
          </w:p>
        </w:tc>
        <w:tc>
          <w:tcPr>
            <w:tcW w:w="1727" w:type="dxa"/>
            <w:gridSpan w:val="2"/>
          </w:tcPr>
          <w:p w:rsidR="00912D57" w:rsidRDefault="0085076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单位</w:t>
            </w:r>
          </w:p>
        </w:tc>
      </w:tr>
      <w:tr w:rsidR="00912D57">
        <w:trPr>
          <w:cantSplit/>
        </w:trPr>
        <w:tc>
          <w:tcPr>
            <w:tcW w:w="1420" w:type="dxa"/>
            <w:vMerge/>
          </w:tcPr>
          <w:p w:rsidR="00912D57" w:rsidRDefault="00912D5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9" w:type="dxa"/>
            <w:gridSpan w:val="2"/>
          </w:tcPr>
          <w:p w:rsidR="00912D57" w:rsidRDefault="0085076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主席</w:t>
            </w:r>
          </w:p>
        </w:tc>
        <w:tc>
          <w:tcPr>
            <w:tcW w:w="1440" w:type="dxa"/>
            <w:gridSpan w:val="2"/>
          </w:tcPr>
          <w:p w:rsidR="00912D57" w:rsidRDefault="0085076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罗永泰</w:t>
            </w:r>
          </w:p>
        </w:tc>
        <w:tc>
          <w:tcPr>
            <w:tcW w:w="1134" w:type="dxa"/>
            <w:gridSpan w:val="3"/>
          </w:tcPr>
          <w:p w:rsidR="00912D57" w:rsidRDefault="0085076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教授</w:t>
            </w:r>
          </w:p>
        </w:tc>
        <w:tc>
          <w:tcPr>
            <w:tcW w:w="1444" w:type="dxa"/>
            <w:gridSpan w:val="2"/>
          </w:tcPr>
          <w:p w:rsidR="00912D57" w:rsidRDefault="0085076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是</w:t>
            </w:r>
          </w:p>
        </w:tc>
        <w:tc>
          <w:tcPr>
            <w:tcW w:w="1727" w:type="dxa"/>
            <w:gridSpan w:val="2"/>
          </w:tcPr>
          <w:p w:rsidR="00912D57" w:rsidRDefault="0085076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天津财经大学</w:t>
            </w:r>
          </w:p>
        </w:tc>
      </w:tr>
      <w:tr w:rsidR="00912D57">
        <w:trPr>
          <w:cantSplit/>
        </w:trPr>
        <w:tc>
          <w:tcPr>
            <w:tcW w:w="1420" w:type="dxa"/>
            <w:vMerge/>
          </w:tcPr>
          <w:p w:rsidR="00912D57" w:rsidRDefault="00912D5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9" w:type="dxa"/>
            <w:gridSpan w:val="2"/>
          </w:tcPr>
          <w:p w:rsidR="00912D57" w:rsidRDefault="0085076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委员</w:t>
            </w:r>
          </w:p>
        </w:tc>
        <w:tc>
          <w:tcPr>
            <w:tcW w:w="1440" w:type="dxa"/>
            <w:gridSpan w:val="2"/>
          </w:tcPr>
          <w:p w:rsidR="00912D57" w:rsidRDefault="0085076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杜纲</w:t>
            </w:r>
          </w:p>
        </w:tc>
        <w:tc>
          <w:tcPr>
            <w:tcW w:w="1134" w:type="dxa"/>
            <w:gridSpan w:val="3"/>
          </w:tcPr>
          <w:p w:rsidR="00912D57" w:rsidRDefault="0085076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教授</w:t>
            </w:r>
          </w:p>
        </w:tc>
        <w:tc>
          <w:tcPr>
            <w:tcW w:w="1444" w:type="dxa"/>
            <w:gridSpan w:val="2"/>
          </w:tcPr>
          <w:p w:rsidR="00912D57" w:rsidRDefault="0085076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是</w:t>
            </w:r>
          </w:p>
        </w:tc>
        <w:tc>
          <w:tcPr>
            <w:tcW w:w="1727" w:type="dxa"/>
            <w:gridSpan w:val="2"/>
          </w:tcPr>
          <w:p w:rsidR="00912D57" w:rsidRDefault="0085076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天津大学</w:t>
            </w:r>
          </w:p>
        </w:tc>
      </w:tr>
      <w:tr w:rsidR="00912D57">
        <w:trPr>
          <w:cantSplit/>
        </w:trPr>
        <w:tc>
          <w:tcPr>
            <w:tcW w:w="1420" w:type="dxa"/>
            <w:vMerge/>
          </w:tcPr>
          <w:p w:rsidR="00912D57" w:rsidRDefault="00912D5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9" w:type="dxa"/>
            <w:gridSpan w:val="2"/>
          </w:tcPr>
          <w:p w:rsidR="00912D57" w:rsidRDefault="0085076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委员</w:t>
            </w:r>
          </w:p>
        </w:tc>
        <w:tc>
          <w:tcPr>
            <w:tcW w:w="1440" w:type="dxa"/>
            <w:gridSpan w:val="2"/>
          </w:tcPr>
          <w:p w:rsidR="00912D57" w:rsidRDefault="0085076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王迎军</w:t>
            </w:r>
          </w:p>
        </w:tc>
        <w:tc>
          <w:tcPr>
            <w:tcW w:w="1134" w:type="dxa"/>
            <w:gridSpan w:val="3"/>
          </w:tcPr>
          <w:p w:rsidR="00912D57" w:rsidRDefault="0085076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教授</w:t>
            </w:r>
          </w:p>
        </w:tc>
        <w:tc>
          <w:tcPr>
            <w:tcW w:w="1444" w:type="dxa"/>
            <w:gridSpan w:val="2"/>
          </w:tcPr>
          <w:p w:rsidR="00912D57" w:rsidRDefault="0085076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是</w:t>
            </w:r>
          </w:p>
        </w:tc>
        <w:tc>
          <w:tcPr>
            <w:tcW w:w="1727" w:type="dxa"/>
            <w:gridSpan w:val="2"/>
          </w:tcPr>
          <w:p w:rsidR="00912D57" w:rsidRDefault="0085076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南开大学</w:t>
            </w:r>
          </w:p>
        </w:tc>
      </w:tr>
      <w:tr w:rsidR="00912D57">
        <w:trPr>
          <w:cantSplit/>
        </w:trPr>
        <w:tc>
          <w:tcPr>
            <w:tcW w:w="1420" w:type="dxa"/>
            <w:vMerge/>
          </w:tcPr>
          <w:p w:rsidR="00912D57" w:rsidRDefault="00912D5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9" w:type="dxa"/>
            <w:gridSpan w:val="2"/>
          </w:tcPr>
          <w:p w:rsidR="00912D57" w:rsidRDefault="0085076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委员</w:t>
            </w:r>
          </w:p>
        </w:tc>
        <w:tc>
          <w:tcPr>
            <w:tcW w:w="1440" w:type="dxa"/>
            <w:gridSpan w:val="2"/>
          </w:tcPr>
          <w:p w:rsidR="00912D57" w:rsidRDefault="0085076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申光龙</w:t>
            </w:r>
          </w:p>
        </w:tc>
        <w:tc>
          <w:tcPr>
            <w:tcW w:w="1134" w:type="dxa"/>
            <w:gridSpan w:val="3"/>
          </w:tcPr>
          <w:p w:rsidR="00912D57" w:rsidRDefault="0085076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教授</w:t>
            </w:r>
          </w:p>
        </w:tc>
        <w:tc>
          <w:tcPr>
            <w:tcW w:w="1444" w:type="dxa"/>
            <w:gridSpan w:val="2"/>
          </w:tcPr>
          <w:p w:rsidR="00912D57" w:rsidRDefault="0085076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是</w:t>
            </w:r>
          </w:p>
        </w:tc>
        <w:tc>
          <w:tcPr>
            <w:tcW w:w="1727" w:type="dxa"/>
            <w:gridSpan w:val="2"/>
          </w:tcPr>
          <w:p w:rsidR="00912D57" w:rsidRDefault="0085076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南开大学</w:t>
            </w:r>
          </w:p>
        </w:tc>
      </w:tr>
      <w:tr w:rsidR="00912D57">
        <w:trPr>
          <w:cantSplit/>
        </w:trPr>
        <w:tc>
          <w:tcPr>
            <w:tcW w:w="1420" w:type="dxa"/>
            <w:vMerge/>
          </w:tcPr>
          <w:p w:rsidR="00912D57" w:rsidRDefault="00912D5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9" w:type="dxa"/>
            <w:gridSpan w:val="2"/>
          </w:tcPr>
          <w:p w:rsidR="00912D57" w:rsidRDefault="0085076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委员</w:t>
            </w:r>
          </w:p>
        </w:tc>
        <w:tc>
          <w:tcPr>
            <w:tcW w:w="1440" w:type="dxa"/>
            <w:gridSpan w:val="2"/>
          </w:tcPr>
          <w:p w:rsidR="00912D57" w:rsidRDefault="0085076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崔勋</w:t>
            </w:r>
          </w:p>
        </w:tc>
        <w:tc>
          <w:tcPr>
            <w:tcW w:w="1134" w:type="dxa"/>
            <w:gridSpan w:val="3"/>
          </w:tcPr>
          <w:p w:rsidR="00912D57" w:rsidRDefault="0085076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教授</w:t>
            </w:r>
          </w:p>
        </w:tc>
        <w:tc>
          <w:tcPr>
            <w:tcW w:w="1444" w:type="dxa"/>
            <w:gridSpan w:val="2"/>
          </w:tcPr>
          <w:p w:rsidR="00912D57" w:rsidRDefault="0085076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是</w:t>
            </w:r>
          </w:p>
        </w:tc>
        <w:tc>
          <w:tcPr>
            <w:tcW w:w="1727" w:type="dxa"/>
            <w:gridSpan w:val="2"/>
          </w:tcPr>
          <w:p w:rsidR="00912D57" w:rsidRDefault="0085076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南开大学</w:t>
            </w:r>
          </w:p>
        </w:tc>
      </w:tr>
      <w:tr w:rsidR="00912D57">
        <w:trPr>
          <w:cantSplit/>
        </w:trPr>
        <w:tc>
          <w:tcPr>
            <w:tcW w:w="1420" w:type="dxa"/>
            <w:vMerge/>
          </w:tcPr>
          <w:p w:rsidR="00912D57" w:rsidRDefault="00912D5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9" w:type="dxa"/>
            <w:gridSpan w:val="2"/>
          </w:tcPr>
          <w:p w:rsidR="00912D57" w:rsidRDefault="0085076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秘书</w:t>
            </w:r>
          </w:p>
        </w:tc>
        <w:tc>
          <w:tcPr>
            <w:tcW w:w="1440" w:type="dxa"/>
            <w:gridSpan w:val="2"/>
          </w:tcPr>
          <w:p w:rsidR="00912D57" w:rsidRDefault="0085076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牛芳</w:t>
            </w:r>
            <w:proofErr w:type="gramEnd"/>
          </w:p>
        </w:tc>
        <w:tc>
          <w:tcPr>
            <w:tcW w:w="1134" w:type="dxa"/>
            <w:gridSpan w:val="3"/>
          </w:tcPr>
          <w:p w:rsidR="00912D57" w:rsidRDefault="0085076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副教授</w:t>
            </w:r>
          </w:p>
        </w:tc>
        <w:tc>
          <w:tcPr>
            <w:tcW w:w="1444" w:type="dxa"/>
            <w:gridSpan w:val="2"/>
          </w:tcPr>
          <w:p w:rsidR="00912D57" w:rsidRDefault="0085076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否</w:t>
            </w:r>
          </w:p>
        </w:tc>
        <w:tc>
          <w:tcPr>
            <w:tcW w:w="1727" w:type="dxa"/>
            <w:gridSpan w:val="2"/>
          </w:tcPr>
          <w:p w:rsidR="00912D57" w:rsidRDefault="0085076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南开大学</w:t>
            </w:r>
          </w:p>
        </w:tc>
      </w:tr>
    </w:tbl>
    <w:p w:rsidR="00912D57" w:rsidRDefault="00850762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欢迎相关教师和研究生旁听！</w:t>
      </w:r>
    </w:p>
    <w:p w:rsidR="00912D57" w:rsidRDefault="00850762">
      <w:pPr>
        <w:spacing w:line="360" w:lineRule="auto"/>
        <w:ind w:firstLineChars="2400" w:firstLine="57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商学院研究生办公室</w:t>
      </w:r>
    </w:p>
    <w:p w:rsidR="00912D57" w:rsidRDefault="00850762">
      <w:pPr>
        <w:spacing w:line="360" w:lineRule="auto"/>
        <w:ind w:firstLineChars="2400" w:firstLine="5760"/>
        <w:rPr>
          <w:rFonts w:ascii="宋体" w:hAnsi="宋体"/>
          <w:color w:val="0000FF"/>
          <w:sz w:val="24"/>
        </w:rPr>
      </w:pPr>
      <w:r>
        <w:rPr>
          <w:rFonts w:ascii="宋体" w:hAnsi="宋体" w:hint="eastAsia"/>
          <w:color w:val="000000"/>
          <w:sz w:val="24"/>
        </w:rPr>
        <w:t>2019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年 5 月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23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日</w:t>
      </w:r>
    </w:p>
    <w:sectPr w:rsidR="00912D5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EA9" w:rsidRDefault="00C22EA9" w:rsidP="00CC3E52">
      <w:r>
        <w:separator/>
      </w:r>
    </w:p>
  </w:endnote>
  <w:endnote w:type="continuationSeparator" w:id="0">
    <w:p w:rsidR="00C22EA9" w:rsidRDefault="00C22EA9" w:rsidP="00CC3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EA9" w:rsidRDefault="00C22EA9" w:rsidP="00CC3E52">
      <w:r>
        <w:separator/>
      </w:r>
    </w:p>
  </w:footnote>
  <w:footnote w:type="continuationSeparator" w:id="0">
    <w:p w:rsidR="00C22EA9" w:rsidRDefault="00C22EA9" w:rsidP="00CC3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813"/>
    <w:rsid w:val="00013E06"/>
    <w:rsid w:val="00110202"/>
    <w:rsid w:val="00141113"/>
    <w:rsid w:val="001514D5"/>
    <w:rsid w:val="00183F67"/>
    <w:rsid w:val="001B6CDA"/>
    <w:rsid w:val="001C388E"/>
    <w:rsid w:val="00214EEA"/>
    <w:rsid w:val="002D6F96"/>
    <w:rsid w:val="00301813"/>
    <w:rsid w:val="00324BD4"/>
    <w:rsid w:val="003C0AF6"/>
    <w:rsid w:val="00417149"/>
    <w:rsid w:val="00423211"/>
    <w:rsid w:val="00474069"/>
    <w:rsid w:val="004F08DF"/>
    <w:rsid w:val="00577C0E"/>
    <w:rsid w:val="005E0655"/>
    <w:rsid w:val="0065669F"/>
    <w:rsid w:val="006623CD"/>
    <w:rsid w:val="006D2317"/>
    <w:rsid w:val="006D3344"/>
    <w:rsid w:val="006F0480"/>
    <w:rsid w:val="00757F8A"/>
    <w:rsid w:val="007F5542"/>
    <w:rsid w:val="00800041"/>
    <w:rsid w:val="00813930"/>
    <w:rsid w:val="00836B4E"/>
    <w:rsid w:val="00850762"/>
    <w:rsid w:val="00870A7A"/>
    <w:rsid w:val="008C348F"/>
    <w:rsid w:val="008F5801"/>
    <w:rsid w:val="00912D57"/>
    <w:rsid w:val="00914F66"/>
    <w:rsid w:val="009730DD"/>
    <w:rsid w:val="009A585D"/>
    <w:rsid w:val="009F21B6"/>
    <w:rsid w:val="00A414A4"/>
    <w:rsid w:val="00A87548"/>
    <w:rsid w:val="00A96418"/>
    <w:rsid w:val="00AA61FA"/>
    <w:rsid w:val="00B25D5C"/>
    <w:rsid w:val="00B51278"/>
    <w:rsid w:val="00BD5A9A"/>
    <w:rsid w:val="00C1268F"/>
    <w:rsid w:val="00C2258E"/>
    <w:rsid w:val="00C22EA9"/>
    <w:rsid w:val="00CC3E52"/>
    <w:rsid w:val="00CF5021"/>
    <w:rsid w:val="00D15679"/>
    <w:rsid w:val="00D245E6"/>
    <w:rsid w:val="00DB51D5"/>
    <w:rsid w:val="00E32DB1"/>
    <w:rsid w:val="00E63691"/>
    <w:rsid w:val="00E77288"/>
    <w:rsid w:val="00E86042"/>
    <w:rsid w:val="00EC46E6"/>
    <w:rsid w:val="00F23225"/>
    <w:rsid w:val="00F62C4C"/>
    <w:rsid w:val="00F8265B"/>
    <w:rsid w:val="00FE2D1E"/>
    <w:rsid w:val="00FE3226"/>
    <w:rsid w:val="02496431"/>
    <w:rsid w:val="09181127"/>
    <w:rsid w:val="14F52B5B"/>
    <w:rsid w:val="17391C42"/>
    <w:rsid w:val="27143F5C"/>
    <w:rsid w:val="3F181C9D"/>
    <w:rsid w:val="4F2F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>MC SYSTEM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答辩时间：2009年11月26日 上午9：00</dc:title>
  <dc:creator>a38</dc:creator>
  <cp:lastModifiedBy>Administrator</cp:lastModifiedBy>
  <cp:revision>2</cp:revision>
  <dcterms:created xsi:type="dcterms:W3CDTF">2019-05-22T14:10:00Z</dcterms:created>
  <dcterms:modified xsi:type="dcterms:W3CDTF">2019-05-22T14:10:00Z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